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5181"/>
        <w:gridCol w:w="2439"/>
      </w:tblGrid>
      <w:tr w:rsidR="006852F6" w14:paraId="00D556DA" w14:textId="77777777" w:rsidTr="004824B1">
        <w:trPr>
          <w:trHeight w:val="1275"/>
        </w:trPr>
        <w:tc>
          <w:tcPr>
            <w:tcW w:w="5000" w:type="pct"/>
            <w:gridSpan w:val="4"/>
            <w:hideMark/>
          </w:tcPr>
          <w:p w14:paraId="7BC2F246" w14:textId="4F7E4D47" w:rsidR="006852F6" w:rsidRDefault="009C7AA5">
            <w:pPr>
              <w:ind w:right="-1"/>
              <w:jc w:val="center"/>
              <w:rPr>
                <w:sz w:val="4"/>
              </w:rPr>
            </w:pPr>
            <w:r>
              <w:rPr>
                <w:sz w:val="4"/>
              </w:rPr>
              <w:t xml:space="preserve"> </w:t>
            </w:r>
            <w:r w:rsidR="00D35F7E">
              <w:rPr>
                <w:noProof/>
              </w:rPr>
              <w:drawing>
                <wp:inline distT="0" distB="0" distL="0" distR="0" wp14:anchorId="2A5FCBB0" wp14:editId="7631E8FA">
                  <wp:extent cx="601980" cy="809761"/>
                  <wp:effectExtent l="0" t="0" r="762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5" cy="89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F6" w14:paraId="215519BD" w14:textId="77777777" w:rsidTr="004824B1">
        <w:trPr>
          <w:cantSplit/>
          <w:trHeight w:val="570"/>
        </w:trPr>
        <w:tc>
          <w:tcPr>
            <w:tcW w:w="5000" w:type="pct"/>
            <w:gridSpan w:val="4"/>
            <w:hideMark/>
          </w:tcPr>
          <w:p w14:paraId="1371A092" w14:textId="77777777" w:rsidR="006852F6" w:rsidRDefault="006852F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0929BD70" w14:textId="77777777" w:rsidR="006852F6" w:rsidRDefault="006852F6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852F6" w14:paraId="503CB026" w14:textId="77777777" w:rsidTr="004824B1">
        <w:trPr>
          <w:cantSplit/>
          <w:trHeight w:val="125"/>
        </w:trPr>
        <w:tc>
          <w:tcPr>
            <w:tcW w:w="5000" w:type="pct"/>
            <w:gridSpan w:val="4"/>
            <w:hideMark/>
          </w:tcPr>
          <w:p w14:paraId="58C931A7" w14:textId="77777777" w:rsidR="006852F6" w:rsidRDefault="006852F6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982A886" w14:textId="77777777" w:rsidR="006852F6" w:rsidRPr="007C7C07" w:rsidRDefault="006852F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487FE89" w14:textId="77777777" w:rsidR="006852F6" w:rsidRPr="007C7C07" w:rsidRDefault="006852F6">
            <w:pPr>
              <w:jc w:val="center"/>
              <w:rPr>
                <w:sz w:val="28"/>
                <w:szCs w:val="28"/>
              </w:rPr>
            </w:pPr>
          </w:p>
        </w:tc>
      </w:tr>
      <w:tr w:rsidR="006852F6" w14:paraId="762B7BC2" w14:textId="77777777" w:rsidTr="004824B1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8E9A" w14:textId="4CC9541A" w:rsidR="006852F6" w:rsidRDefault="00B96DA3" w:rsidP="003F0F84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17.02.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179E5" w14:textId="41BFDC28" w:rsidR="006852F6" w:rsidRDefault="00B96DA3" w:rsidP="00E8656F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E18C3" w14:textId="77777777" w:rsidR="006852F6" w:rsidRDefault="006852F6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8D11F" w14:textId="2F603A16" w:rsidR="006852F6" w:rsidRPr="00B96DA3" w:rsidRDefault="00B96DA3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  <w:lang w:val="en-US"/>
              </w:rPr>
              <w:t>171-</w:t>
            </w:r>
            <w:r>
              <w:rPr>
                <w:rFonts w:ascii="Arial" w:hAnsi="Arial"/>
                <w:sz w:val="26"/>
              </w:rPr>
              <w:t>п</w:t>
            </w:r>
          </w:p>
        </w:tc>
      </w:tr>
    </w:tbl>
    <w:p w14:paraId="0EB1B101" w14:textId="7BE806C6" w:rsidR="0076736E" w:rsidRDefault="0076736E" w:rsidP="0076736E">
      <w:pPr>
        <w:ind w:firstLine="709"/>
        <w:jc w:val="both"/>
        <w:rPr>
          <w:sz w:val="26"/>
          <w:szCs w:val="26"/>
        </w:rPr>
      </w:pPr>
    </w:p>
    <w:p w14:paraId="0F58CA07" w14:textId="77777777" w:rsidR="00B6271F" w:rsidRPr="001C3C3A" w:rsidRDefault="00B6271F" w:rsidP="0076736E">
      <w:pPr>
        <w:ind w:firstLine="709"/>
        <w:jc w:val="both"/>
        <w:rPr>
          <w:sz w:val="26"/>
          <w:szCs w:val="26"/>
        </w:rPr>
      </w:pPr>
    </w:p>
    <w:p w14:paraId="309C1005" w14:textId="0E3E3FF5" w:rsidR="0076736E" w:rsidRDefault="002E5536" w:rsidP="002E5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Лукояновского муниципального округа Нижегородской области от 18.08.2023 № 777-п «</w:t>
      </w:r>
      <w:r w:rsidRPr="00682C19">
        <w:rPr>
          <w:b/>
          <w:sz w:val="28"/>
          <w:szCs w:val="28"/>
        </w:rPr>
        <w:t>Об утверждении Регламента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>
        <w:rPr>
          <w:b/>
          <w:sz w:val="28"/>
          <w:szCs w:val="28"/>
        </w:rPr>
        <w:t>»</w:t>
      </w:r>
    </w:p>
    <w:p w14:paraId="01828D64" w14:textId="0876EB94" w:rsidR="00400944" w:rsidRPr="00400944" w:rsidRDefault="00400944" w:rsidP="00400944">
      <w:pPr>
        <w:jc w:val="center"/>
        <w:rPr>
          <w:b/>
          <w:sz w:val="24"/>
          <w:szCs w:val="24"/>
        </w:rPr>
      </w:pPr>
    </w:p>
    <w:p w14:paraId="553853B9" w14:textId="6A08AD98" w:rsidR="00400944" w:rsidRDefault="00400944" w:rsidP="00400944">
      <w:pPr>
        <w:jc w:val="center"/>
        <w:rPr>
          <w:sz w:val="24"/>
          <w:szCs w:val="24"/>
        </w:rPr>
      </w:pPr>
    </w:p>
    <w:p w14:paraId="69F8945B" w14:textId="77777777" w:rsidR="00B6271F" w:rsidRPr="00400944" w:rsidRDefault="00B6271F" w:rsidP="00400944">
      <w:pPr>
        <w:jc w:val="center"/>
        <w:rPr>
          <w:sz w:val="24"/>
          <w:szCs w:val="24"/>
        </w:rPr>
      </w:pPr>
    </w:p>
    <w:p w14:paraId="28DEF259" w14:textId="57F14AA2" w:rsidR="009C7AA5" w:rsidRDefault="008A6A2F" w:rsidP="004B35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6A2F">
        <w:rPr>
          <w:sz w:val="28"/>
          <w:szCs w:val="28"/>
        </w:rPr>
        <w:t xml:space="preserve">В </w:t>
      </w:r>
      <w:r w:rsidR="002E5536">
        <w:rPr>
          <w:sz w:val="28"/>
          <w:szCs w:val="28"/>
        </w:rPr>
        <w:t>целях актуализации нормативно-правовой базы</w:t>
      </w:r>
      <w:r w:rsidR="009C7AA5" w:rsidRPr="009C7AA5">
        <w:rPr>
          <w:sz w:val="28"/>
          <w:szCs w:val="28"/>
        </w:rPr>
        <w:t xml:space="preserve"> </w:t>
      </w:r>
      <w:r w:rsidR="009C7AA5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9C7AA5" w:rsidRPr="00676BFF">
        <w:rPr>
          <w:b/>
          <w:spacing w:val="20"/>
          <w:sz w:val="28"/>
          <w:szCs w:val="28"/>
        </w:rPr>
        <w:t>постановляет:</w:t>
      </w:r>
    </w:p>
    <w:p w14:paraId="0367B84C" w14:textId="6F4A22ED" w:rsidR="008A6A2F" w:rsidRDefault="002E5536" w:rsidP="002E553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553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E5536">
        <w:rPr>
          <w:sz w:val="28"/>
          <w:szCs w:val="28"/>
        </w:rPr>
        <w:t xml:space="preserve">Внести в Регламент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организациях, утвержденный постановлением администрации Лукояновского муниципального </w:t>
      </w:r>
      <w:r w:rsidR="00C903CA">
        <w:rPr>
          <w:sz w:val="28"/>
          <w:szCs w:val="28"/>
        </w:rPr>
        <w:t>округа</w:t>
      </w:r>
      <w:r w:rsidRPr="002E5536">
        <w:rPr>
          <w:sz w:val="28"/>
          <w:szCs w:val="28"/>
        </w:rPr>
        <w:t xml:space="preserve"> Нижегородской области</w:t>
      </w:r>
      <w:r w:rsidR="00C903CA">
        <w:rPr>
          <w:sz w:val="28"/>
          <w:szCs w:val="28"/>
        </w:rPr>
        <w:t xml:space="preserve"> от</w:t>
      </w:r>
      <w:r w:rsidRPr="002E5536">
        <w:rPr>
          <w:sz w:val="28"/>
          <w:szCs w:val="28"/>
        </w:rPr>
        <w:t xml:space="preserve"> 18.08.2023 № 777-п следующие изменения:</w:t>
      </w:r>
    </w:p>
    <w:p w14:paraId="63CE6CB7" w14:textId="4F4AD8AD" w:rsidR="002E5536" w:rsidRDefault="002E5536" w:rsidP="00CA17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A1792">
        <w:rPr>
          <w:sz w:val="28"/>
          <w:szCs w:val="28"/>
        </w:rPr>
        <w:t>Пункт 1.3. изложить в следующей редакции:</w:t>
      </w:r>
    </w:p>
    <w:p w14:paraId="0C1E467E" w14:textId="53BCDF3C" w:rsidR="00CA1792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A564D">
        <w:rPr>
          <w:sz w:val="28"/>
          <w:szCs w:val="28"/>
        </w:rPr>
        <w:t xml:space="preserve">1.3. </w:t>
      </w:r>
      <w:r>
        <w:rPr>
          <w:sz w:val="28"/>
          <w:szCs w:val="28"/>
        </w:rPr>
        <w:t>Ответственным за координацию и проведение ведомственного контроля является начальник сектора кадровой работы отдела юридической и кадровой работы Яшина Елена Петровна.</w:t>
      </w:r>
    </w:p>
    <w:p w14:paraId="0082FC5C" w14:textId="77777777" w:rsidR="00CA1792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93B">
        <w:rPr>
          <w:sz w:val="28"/>
          <w:szCs w:val="28"/>
        </w:rPr>
        <w:t>Распределение направлений ведомственного контроля межд</w:t>
      </w:r>
      <w:r>
        <w:rPr>
          <w:sz w:val="28"/>
          <w:szCs w:val="28"/>
        </w:rPr>
        <w:t>у структурными подразделениями:</w:t>
      </w:r>
    </w:p>
    <w:p w14:paraId="3C180BD2" w14:textId="3741B28C" w:rsidR="00CA1792" w:rsidRPr="00E8693B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93B">
        <w:rPr>
          <w:sz w:val="28"/>
          <w:szCs w:val="28"/>
        </w:rPr>
        <w:t xml:space="preserve">1.3.1. При осуществлении ведомственного контроля по направлению «оплата и нормирование труда» привлекаются квалифицированные специалисты </w:t>
      </w:r>
      <w:r w:rsidR="00C903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8693B">
        <w:rPr>
          <w:sz w:val="28"/>
          <w:szCs w:val="28"/>
        </w:rPr>
        <w:t xml:space="preserve">финансового управления, отдела </w:t>
      </w:r>
      <w:r>
        <w:rPr>
          <w:sz w:val="28"/>
          <w:szCs w:val="28"/>
        </w:rPr>
        <w:t>экономики</w:t>
      </w:r>
      <w:r w:rsidRPr="00E8693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</w:t>
      </w:r>
      <w:r w:rsidRPr="00E8693B">
        <w:rPr>
          <w:sz w:val="28"/>
          <w:szCs w:val="28"/>
        </w:rPr>
        <w:t xml:space="preserve"> по бухгалтерскому учету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закупкам</w:t>
      </w:r>
      <w:r w:rsidRPr="00E8693B">
        <w:rPr>
          <w:sz w:val="28"/>
          <w:szCs w:val="28"/>
        </w:rPr>
        <w:t>. Ответственным за пров</w:t>
      </w:r>
      <w:r>
        <w:rPr>
          <w:sz w:val="28"/>
          <w:szCs w:val="28"/>
        </w:rPr>
        <w:t xml:space="preserve">едение ведомственного контроля </w:t>
      </w:r>
      <w:r w:rsidRPr="00E8693B">
        <w:rPr>
          <w:sz w:val="28"/>
          <w:szCs w:val="28"/>
        </w:rPr>
        <w:t xml:space="preserve">по данному направлению является </w:t>
      </w:r>
      <w:r>
        <w:rPr>
          <w:sz w:val="28"/>
          <w:szCs w:val="28"/>
        </w:rPr>
        <w:t xml:space="preserve">заместитель главы администрации, </w:t>
      </w:r>
      <w:r w:rsidRPr="00E8693B">
        <w:rPr>
          <w:sz w:val="28"/>
          <w:szCs w:val="28"/>
        </w:rPr>
        <w:t>начальник финансового управления.</w:t>
      </w:r>
    </w:p>
    <w:p w14:paraId="018A4C30" w14:textId="1E61E6DE" w:rsidR="00CA1792" w:rsidRPr="00E8693B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93B">
        <w:rPr>
          <w:sz w:val="28"/>
          <w:szCs w:val="28"/>
        </w:rPr>
        <w:t xml:space="preserve">1.3.2. При осуществлении ведомственного контроля по направлению «кадры и работа с персоналом» привлекаются квалифицированные специалисты </w:t>
      </w:r>
      <w:r>
        <w:rPr>
          <w:sz w:val="28"/>
          <w:szCs w:val="28"/>
        </w:rPr>
        <w:t>отдела юридической и</w:t>
      </w:r>
      <w:r w:rsidRPr="00E8693B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кадровой работы</w:t>
      </w:r>
      <w:r w:rsidRPr="00E8693B">
        <w:rPr>
          <w:sz w:val="28"/>
          <w:szCs w:val="28"/>
        </w:rPr>
        <w:t>, архивного сектора</w:t>
      </w:r>
      <w:r w:rsidRPr="0039360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делами</w:t>
      </w:r>
      <w:r w:rsidRPr="00E8693B">
        <w:rPr>
          <w:sz w:val="28"/>
          <w:szCs w:val="28"/>
        </w:rPr>
        <w:t xml:space="preserve">. Ответственным за проведение ведомственного контроля по данному направлению является начальник </w:t>
      </w:r>
      <w:r>
        <w:rPr>
          <w:sz w:val="28"/>
          <w:szCs w:val="28"/>
        </w:rPr>
        <w:t>отдела юридической и</w:t>
      </w:r>
      <w:r w:rsidRPr="00E8693B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кадровой работы</w:t>
      </w:r>
      <w:r w:rsidRPr="00E8693B">
        <w:rPr>
          <w:sz w:val="28"/>
          <w:szCs w:val="28"/>
        </w:rPr>
        <w:t>.</w:t>
      </w:r>
    </w:p>
    <w:p w14:paraId="319984A9" w14:textId="12A19CB1" w:rsidR="00CA1792" w:rsidRPr="00E8693B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93B">
        <w:rPr>
          <w:sz w:val="28"/>
          <w:szCs w:val="28"/>
        </w:rPr>
        <w:t xml:space="preserve">1.3.3. При осуществлении ведомственного контроля по направлению «социальное партнерство» привлекаются квалифицированные специалисты </w:t>
      </w:r>
      <w:r w:rsidR="005B1F41">
        <w:rPr>
          <w:sz w:val="28"/>
          <w:szCs w:val="28"/>
        </w:rPr>
        <w:t>отдела</w:t>
      </w:r>
      <w:r w:rsidRPr="0039360C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юридической</w:t>
      </w:r>
      <w:r w:rsidR="005B1F41">
        <w:rPr>
          <w:sz w:val="28"/>
          <w:szCs w:val="28"/>
        </w:rPr>
        <w:t xml:space="preserve"> и кадровой</w:t>
      </w:r>
      <w:r>
        <w:rPr>
          <w:sz w:val="28"/>
          <w:szCs w:val="28"/>
        </w:rPr>
        <w:t xml:space="preserve"> работы</w:t>
      </w:r>
      <w:r w:rsidRPr="00E8693B">
        <w:rPr>
          <w:sz w:val="28"/>
          <w:szCs w:val="28"/>
        </w:rPr>
        <w:t xml:space="preserve">. Ответственным за проведение ведомственного контроля по данному направлению является </w:t>
      </w:r>
      <w:r w:rsidR="005B1F41" w:rsidRPr="00E8693B">
        <w:rPr>
          <w:sz w:val="28"/>
          <w:szCs w:val="28"/>
        </w:rPr>
        <w:t xml:space="preserve">начальник </w:t>
      </w:r>
      <w:r w:rsidR="005B1F41">
        <w:rPr>
          <w:sz w:val="28"/>
          <w:szCs w:val="28"/>
        </w:rPr>
        <w:t>отдела юридической и</w:t>
      </w:r>
      <w:r w:rsidR="005B1F41" w:rsidRPr="00E8693B">
        <w:rPr>
          <w:sz w:val="28"/>
          <w:szCs w:val="28"/>
        </w:rPr>
        <w:t xml:space="preserve"> </w:t>
      </w:r>
      <w:r w:rsidR="005B1F41">
        <w:rPr>
          <w:sz w:val="28"/>
          <w:szCs w:val="28"/>
        </w:rPr>
        <w:t>кадровой работы</w:t>
      </w:r>
      <w:r w:rsidRPr="00E8693B">
        <w:rPr>
          <w:sz w:val="28"/>
          <w:szCs w:val="28"/>
        </w:rPr>
        <w:t>.</w:t>
      </w:r>
    </w:p>
    <w:p w14:paraId="69831C36" w14:textId="1B8917B6" w:rsidR="00CA1792" w:rsidRPr="00E8693B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93B">
        <w:rPr>
          <w:sz w:val="28"/>
          <w:szCs w:val="28"/>
        </w:rPr>
        <w:t>1.3.4. При осуществлении ведомственного контроля по направлению «</w:t>
      </w:r>
      <w:r>
        <w:rPr>
          <w:sz w:val="28"/>
          <w:szCs w:val="28"/>
        </w:rPr>
        <w:t>охрана труда</w:t>
      </w:r>
      <w:r w:rsidR="005B1F41">
        <w:rPr>
          <w:sz w:val="28"/>
          <w:szCs w:val="28"/>
        </w:rPr>
        <w:t>» привлекае</w:t>
      </w:r>
      <w:r w:rsidRPr="00E8693B">
        <w:rPr>
          <w:sz w:val="28"/>
          <w:szCs w:val="28"/>
        </w:rPr>
        <w:t>тся квалифицированны</w:t>
      </w:r>
      <w:r w:rsidR="005B1F41">
        <w:rPr>
          <w:sz w:val="28"/>
          <w:szCs w:val="28"/>
        </w:rPr>
        <w:t>й</w:t>
      </w:r>
      <w:r w:rsidRPr="00E8693B">
        <w:rPr>
          <w:sz w:val="28"/>
          <w:szCs w:val="28"/>
        </w:rPr>
        <w:t xml:space="preserve"> специалист по охране труда. Ответственным за проведение ведомственного контроля по данному направлению является </w:t>
      </w:r>
      <w:r>
        <w:rPr>
          <w:sz w:val="28"/>
          <w:szCs w:val="28"/>
        </w:rPr>
        <w:t>руководитель подразделения в подчинении которого находится специалист</w:t>
      </w:r>
      <w:r w:rsidRPr="00E8693B">
        <w:rPr>
          <w:sz w:val="28"/>
          <w:szCs w:val="28"/>
        </w:rPr>
        <w:t xml:space="preserve"> по охране труда.</w:t>
      </w:r>
    </w:p>
    <w:p w14:paraId="65DE40A2" w14:textId="77777777" w:rsidR="00CA1792" w:rsidRPr="00E8693B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93B">
        <w:rPr>
          <w:sz w:val="28"/>
          <w:szCs w:val="28"/>
        </w:rPr>
        <w:t>Перечень должностных лиц, уполномоченных на проведение мероприятий по ведомственному контролю, определяется правовым актом Администрации</w:t>
      </w:r>
      <w:r>
        <w:rPr>
          <w:sz w:val="28"/>
          <w:szCs w:val="28"/>
        </w:rPr>
        <w:t xml:space="preserve"> округа</w:t>
      </w:r>
      <w:r w:rsidRPr="00E8693B">
        <w:rPr>
          <w:sz w:val="28"/>
          <w:szCs w:val="28"/>
        </w:rPr>
        <w:t xml:space="preserve">. Типовая форма распоряжения о проведении ведомственной проверки приведена в приложении 2 </w:t>
      </w:r>
      <w:hyperlink w:anchor="Par495" w:history="1">
        <w:r w:rsidRPr="00E8693B">
          <w:rPr>
            <w:sz w:val="28"/>
            <w:szCs w:val="28"/>
          </w:rPr>
          <w:t>(форма 3)</w:t>
        </w:r>
      </w:hyperlink>
      <w:r w:rsidRPr="00E8693B">
        <w:rPr>
          <w:sz w:val="28"/>
          <w:szCs w:val="28"/>
        </w:rPr>
        <w:t>.</w:t>
      </w:r>
    </w:p>
    <w:p w14:paraId="1A62767F" w14:textId="61832551" w:rsidR="00CA1792" w:rsidRPr="00DD29AC" w:rsidRDefault="00CA1792" w:rsidP="00CA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29AC">
        <w:rPr>
          <w:sz w:val="28"/>
          <w:szCs w:val="28"/>
        </w:rPr>
        <w:t xml:space="preserve">При назначении должностных лиц, уполномоченных на проведение мероприятий по ведомственному контролю, должны приниматься меры по предотвращению конфликта интересов в соответствии с действующим законодательством о </w:t>
      </w:r>
      <w:r w:rsidR="005B1F41">
        <w:rPr>
          <w:sz w:val="28"/>
          <w:szCs w:val="28"/>
        </w:rPr>
        <w:t>противодействии коррупции</w:t>
      </w:r>
      <w:r w:rsidRPr="00DD29AC">
        <w:rPr>
          <w:sz w:val="28"/>
          <w:szCs w:val="28"/>
        </w:rPr>
        <w:t>.</w:t>
      </w:r>
      <w:r w:rsidR="005B1F41">
        <w:rPr>
          <w:sz w:val="28"/>
          <w:szCs w:val="28"/>
        </w:rPr>
        <w:t>».</w:t>
      </w:r>
    </w:p>
    <w:p w14:paraId="343E4CBE" w14:textId="783C9BD0" w:rsidR="00F329E3" w:rsidRPr="00F329E3" w:rsidRDefault="00CB1CBF" w:rsidP="004B35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271F">
        <w:rPr>
          <w:sz w:val="28"/>
          <w:szCs w:val="28"/>
        </w:rPr>
        <w:t xml:space="preserve">Отделу организационной работы и </w:t>
      </w:r>
      <w:r w:rsidR="004B357F">
        <w:rPr>
          <w:sz w:val="28"/>
          <w:szCs w:val="28"/>
        </w:rPr>
        <w:t>документационного</w:t>
      </w:r>
      <w:r w:rsidR="00B6271F">
        <w:rPr>
          <w:sz w:val="28"/>
          <w:szCs w:val="28"/>
        </w:rPr>
        <w:t xml:space="preserve"> обеспечения управления делами</w:t>
      </w:r>
      <w:r w:rsidR="004B357F">
        <w:rPr>
          <w:sz w:val="28"/>
          <w:szCs w:val="28"/>
        </w:rPr>
        <w:t xml:space="preserve"> р</w:t>
      </w:r>
      <w:r w:rsidR="00F329E3" w:rsidRPr="00F329E3">
        <w:rPr>
          <w:sz w:val="28"/>
          <w:szCs w:val="28"/>
        </w:rPr>
        <w:t>азместить настоящее пос</w:t>
      </w:r>
      <w:r w:rsidR="00286D2C">
        <w:rPr>
          <w:sz w:val="28"/>
          <w:szCs w:val="28"/>
        </w:rPr>
        <w:t xml:space="preserve">тановление на официальном портале </w:t>
      </w:r>
      <w:r w:rsidR="00F329E3" w:rsidRPr="00F329E3">
        <w:rPr>
          <w:sz w:val="28"/>
          <w:szCs w:val="28"/>
        </w:rPr>
        <w:t>администрации Лукояновского муниципального округа Нижегородской области в сети «Интернет».</w:t>
      </w:r>
    </w:p>
    <w:p w14:paraId="1019F2CB" w14:textId="43D6640D" w:rsidR="008A6A2F" w:rsidRPr="008A6A2F" w:rsidRDefault="00400944" w:rsidP="004B35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329E3" w:rsidRPr="00F329E3">
        <w:rPr>
          <w:sz w:val="28"/>
          <w:szCs w:val="28"/>
        </w:rPr>
        <w:t>. Контроль за исполнением настоящего постано</w:t>
      </w:r>
      <w:r w:rsidR="00C64C69">
        <w:rPr>
          <w:sz w:val="28"/>
          <w:szCs w:val="28"/>
        </w:rPr>
        <w:t xml:space="preserve">вления возложить на начальника </w:t>
      </w:r>
      <w:r w:rsidR="004B42AA">
        <w:rPr>
          <w:sz w:val="28"/>
          <w:szCs w:val="28"/>
        </w:rPr>
        <w:t>отдела юридической и кадровой работы</w:t>
      </w:r>
      <w:r w:rsidR="00F329E3" w:rsidRPr="00F329E3">
        <w:rPr>
          <w:sz w:val="28"/>
          <w:szCs w:val="28"/>
        </w:rPr>
        <w:t xml:space="preserve"> администрации Лукояновского муниципального округа Нижегородской области </w:t>
      </w:r>
      <w:r w:rsidR="004B42AA">
        <w:rPr>
          <w:sz w:val="28"/>
          <w:szCs w:val="28"/>
        </w:rPr>
        <w:t>Макарову Галину Николаевну</w:t>
      </w:r>
      <w:r w:rsidR="00F329E3" w:rsidRPr="00F329E3">
        <w:rPr>
          <w:sz w:val="28"/>
          <w:szCs w:val="28"/>
        </w:rPr>
        <w:t>.</w:t>
      </w:r>
    </w:p>
    <w:p w14:paraId="4E840FE4" w14:textId="3278AFCD" w:rsidR="008A6A2F" w:rsidRDefault="008A6A2F" w:rsidP="00C64C69">
      <w:pPr>
        <w:widowControl w:val="0"/>
        <w:ind w:firstLine="709"/>
        <w:jc w:val="both"/>
        <w:rPr>
          <w:sz w:val="28"/>
          <w:szCs w:val="28"/>
        </w:rPr>
      </w:pPr>
    </w:p>
    <w:p w14:paraId="5AFD2B3B" w14:textId="77777777" w:rsidR="00400944" w:rsidRDefault="00400944" w:rsidP="00C64C69">
      <w:pPr>
        <w:widowControl w:val="0"/>
        <w:ind w:firstLine="709"/>
        <w:jc w:val="both"/>
        <w:rPr>
          <w:sz w:val="28"/>
          <w:szCs w:val="28"/>
        </w:rPr>
      </w:pPr>
    </w:p>
    <w:p w14:paraId="5013F2CE" w14:textId="77777777" w:rsidR="00400944" w:rsidRPr="00400944" w:rsidRDefault="00400944" w:rsidP="00C64C69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2520"/>
        <w:gridCol w:w="1980"/>
      </w:tblGrid>
      <w:tr w:rsidR="008A6A2F" w14:paraId="61FD4A77" w14:textId="77777777" w:rsidTr="008A6A2F">
        <w:tc>
          <w:tcPr>
            <w:tcW w:w="5328" w:type="dxa"/>
            <w:hideMark/>
          </w:tcPr>
          <w:p w14:paraId="76B54F00" w14:textId="7F8171E8" w:rsidR="008A6A2F" w:rsidRDefault="008A6A2F" w:rsidP="008A6A2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2520" w:type="dxa"/>
          </w:tcPr>
          <w:p w14:paraId="24A49BFA" w14:textId="77777777" w:rsidR="008A6A2F" w:rsidRDefault="008A6A2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14:paraId="5A008BBA" w14:textId="23FBCB31" w:rsidR="008A6A2F" w:rsidRDefault="004B42AA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</w:t>
            </w:r>
            <w:r w:rsidR="00FF6A0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Синцов</w:t>
            </w:r>
          </w:p>
        </w:tc>
      </w:tr>
    </w:tbl>
    <w:p w14:paraId="30B5DF27" w14:textId="28C7A7ED" w:rsidR="00E85979" w:rsidRDefault="00E85979" w:rsidP="00E85979">
      <w:pPr>
        <w:ind w:right="-1"/>
        <w:jc w:val="both"/>
        <w:rPr>
          <w:sz w:val="28"/>
          <w:szCs w:val="28"/>
        </w:rPr>
      </w:pPr>
    </w:p>
    <w:p w14:paraId="0E81F5D5" w14:textId="2AC0B1D7" w:rsidR="00164D15" w:rsidRDefault="00164D15" w:rsidP="00E85979">
      <w:pPr>
        <w:ind w:right="-1"/>
        <w:jc w:val="both"/>
        <w:rPr>
          <w:sz w:val="28"/>
          <w:szCs w:val="28"/>
        </w:rPr>
      </w:pPr>
    </w:p>
    <w:p w14:paraId="3D734731" w14:textId="0A7F0496" w:rsidR="00164D15" w:rsidRDefault="00164D15" w:rsidP="00E85979">
      <w:pPr>
        <w:ind w:right="-1"/>
        <w:jc w:val="both"/>
        <w:rPr>
          <w:sz w:val="28"/>
          <w:szCs w:val="28"/>
        </w:rPr>
      </w:pPr>
    </w:p>
    <w:p w14:paraId="45DFA38B" w14:textId="2F91D60D" w:rsidR="00164D15" w:rsidRDefault="00164D15" w:rsidP="00E85979">
      <w:pPr>
        <w:ind w:right="-1"/>
        <w:jc w:val="both"/>
        <w:rPr>
          <w:sz w:val="28"/>
          <w:szCs w:val="28"/>
        </w:rPr>
      </w:pPr>
    </w:p>
    <w:p w14:paraId="40076C0A" w14:textId="77C89ADD" w:rsidR="0089036C" w:rsidRDefault="0089036C" w:rsidP="006852F6">
      <w:pPr>
        <w:ind w:right="-1"/>
        <w:jc w:val="both"/>
        <w:rPr>
          <w:sz w:val="28"/>
        </w:rPr>
      </w:pPr>
    </w:p>
    <w:sectPr w:rsidR="0089036C" w:rsidSect="00FF6A0B"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C38A0" w14:textId="77777777" w:rsidR="00AE54A1" w:rsidRDefault="00AE54A1" w:rsidP="0076736E">
      <w:r>
        <w:separator/>
      </w:r>
    </w:p>
  </w:endnote>
  <w:endnote w:type="continuationSeparator" w:id="0">
    <w:p w14:paraId="177A7EDD" w14:textId="77777777" w:rsidR="00AE54A1" w:rsidRDefault="00AE54A1" w:rsidP="0076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A330" w14:textId="77777777" w:rsidR="00AE54A1" w:rsidRDefault="00AE54A1" w:rsidP="0076736E">
      <w:r>
        <w:separator/>
      </w:r>
    </w:p>
  </w:footnote>
  <w:footnote w:type="continuationSeparator" w:id="0">
    <w:p w14:paraId="52070C16" w14:textId="77777777" w:rsidR="00AE54A1" w:rsidRDefault="00AE54A1" w:rsidP="0076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674C"/>
    <w:multiLevelType w:val="hybridMultilevel"/>
    <w:tmpl w:val="DF4E415A"/>
    <w:lvl w:ilvl="0" w:tplc="45B20ABA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F6"/>
    <w:rsid w:val="000027C2"/>
    <w:rsid w:val="00022BE8"/>
    <w:rsid w:val="00025873"/>
    <w:rsid w:val="000279A2"/>
    <w:rsid w:val="00052331"/>
    <w:rsid w:val="000724BC"/>
    <w:rsid w:val="00073744"/>
    <w:rsid w:val="00086546"/>
    <w:rsid w:val="000912D3"/>
    <w:rsid w:val="0009585F"/>
    <w:rsid w:val="00096CAA"/>
    <w:rsid w:val="000D166B"/>
    <w:rsid w:val="000E4995"/>
    <w:rsid w:val="00155ADB"/>
    <w:rsid w:val="00161064"/>
    <w:rsid w:val="00164D15"/>
    <w:rsid w:val="001726A0"/>
    <w:rsid w:val="00175B91"/>
    <w:rsid w:val="0018480F"/>
    <w:rsid w:val="001B4CA3"/>
    <w:rsid w:val="001C23B5"/>
    <w:rsid w:val="001C3C3A"/>
    <w:rsid w:val="001D6ADD"/>
    <w:rsid w:val="001E2605"/>
    <w:rsid w:val="001F4186"/>
    <w:rsid w:val="002027FE"/>
    <w:rsid w:val="002214AC"/>
    <w:rsid w:val="0026144C"/>
    <w:rsid w:val="002655F1"/>
    <w:rsid w:val="00286D2C"/>
    <w:rsid w:val="00291D16"/>
    <w:rsid w:val="002B349F"/>
    <w:rsid w:val="002E1AA6"/>
    <w:rsid w:val="002E5536"/>
    <w:rsid w:val="002F41E8"/>
    <w:rsid w:val="00341CA7"/>
    <w:rsid w:val="00383B5A"/>
    <w:rsid w:val="003912EC"/>
    <w:rsid w:val="003C709B"/>
    <w:rsid w:val="003E38B9"/>
    <w:rsid w:val="003F0F84"/>
    <w:rsid w:val="00400944"/>
    <w:rsid w:val="00405B78"/>
    <w:rsid w:val="004128FA"/>
    <w:rsid w:val="00423A60"/>
    <w:rsid w:val="00425DD7"/>
    <w:rsid w:val="00445240"/>
    <w:rsid w:val="00455B56"/>
    <w:rsid w:val="004640D6"/>
    <w:rsid w:val="004821CD"/>
    <w:rsid w:val="004824B1"/>
    <w:rsid w:val="004B357F"/>
    <w:rsid w:val="004B42AA"/>
    <w:rsid w:val="004B6356"/>
    <w:rsid w:val="004B6528"/>
    <w:rsid w:val="004C1F58"/>
    <w:rsid w:val="004D6F75"/>
    <w:rsid w:val="004F6629"/>
    <w:rsid w:val="004F7CE3"/>
    <w:rsid w:val="00506AEF"/>
    <w:rsid w:val="005340B4"/>
    <w:rsid w:val="005449E8"/>
    <w:rsid w:val="00553835"/>
    <w:rsid w:val="0056136A"/>
    <w:rsid w:val="00561379"/>
    <w:rsid w:val="005961AB"/>
    <w:rsid w:val="005966BA"/>
    <w:rsid w:val="005B1F41"/>
    <w:rsid w:val="005F187E"/>
    <w:rsid w:val="006241A1"/>
    <w:rsid w:val="00637104"/>
    <w:rsid w:val="0067379D"/>
    <w:rsid w:val="006852F6"/>
    <w:rsid w:val="00685926"/>
    <w:rsid w:val="006934DE"/>
    <w:rsid w:val="006A15EC"/>
    <w:rsid w:val="00705AA6"/>
    <w:rsid w:val="00723483"/>
    <w:rsid w:val="00730FDC"/>
    <w:rsid w:val="0076736E"/>
    <w:rsid w:val="007A59FF"/>
    <w:rsid w:val="007A7F2A"/>
    <w:rsid w:val="007B2F58"/>
    <w:rsid w:val="007C483B"/>
    <w:rsid w:val="007C7C07"/>
    <w:rsid w:val="007E2948"/>
    <w:rsid w:val="007F0543"/>
    <w:rsid w:val="008234D4"/>
    <w:rsid w:val="00844CF0"/>
    <w:rsid w:val="00855F8E"/>
    <w:rsid w:val="00887E83"/>
    <w:rsid w:val="0089036C"/>
    <w:rsid w:val="00893A13"/>
    <w:rsid w:val="008A6A2F"/>
    <w:rsid w:val="008B771F"/>
    <w:rsid w:val="008B7A61"/>
    <w:rsid w:val="008E4260"/>
    <w:rsid w:val="008E58D4"/>
    <w:rsid w:val="00902478"/>
    <w:rsid w:val="00914DF3"/>
    <w:rsid w:val="009175B3"/>
    <w:rsid w:val="009569FC"/>
    <w:rsid w:val="00987E5D"/>
    <w:rsid w:val="009A5571"/>
    <w:rsid w:val="009B7BA5"/>
    <w:rsid w:val="009C7AA5"/>
    <w:rsid w:val="00A33F46"/>
    <w:rsid w:val="00A50D2A"/>
    <w:rsid w:val="00A64D0F"/>
    <w:rsid w:val="00A836E3"/>
    <w:rsid w:val="00AA7F4A"/>
    <w:rsid w:val="00AB1849"/>
    <w:rsid w:val="00AE54A1"/>
    <w:rsid w:val="00AF7C39"/>
    <w:rsid w:val="00B0068F"/>
    <w:rsid w:val="00B075E1"/>
    <w:rsid w:val="00B1625A"/>
    <w:rsid w:val="00B201EE"/>
    <w:rsid w:val="00B34006"/>
    <w:rsid w:val="00B52F88"/>
    <w:rsid w:val="00B6271F"/>
    <w:rsid w:val="00B96DA3"/>
    <w:rsid w:val="00BA74BE"/>
    <w:rsid w:val="00BC35C0"/>
    <w:rsid w:val="00BE459F"/>
    <w:rsid w:val="00BF069E"/>
    <w:rsid w:val="00C04BAC"/>
    <w:rsid w:val="00C64C69"/>
    <w:rsid w:val="00C742E9"/>
    <w:rsid w:val="00C903CA"/>
    <w:rsid w:val="00CA1792"/>
    <w:rsid w:val="00CB1CBF"/>
    <w:rsid w:val="00CC2BF2"/>
    <w:rsid w:val="00CF4D88"/>
    <w:rsid w:val="00CF7682"/>
    <w:rsid w:val="00D062EC"/>
    <w:rsid w:val="00D0752D"/>
    <w:rsid w:val="00D26BB5"/>
    <w:rsid w:val="00D3192B"/>
    <w:rsid w:val="00D35F7E"/>
    <w:rsid w:val="00D427E4"/>
    <w:rsid w:val="00DA2630"/>
    <w:rsid w:val="00DC5940"/>
    <w:rsid w:val="00E013B0"/>
    <w:rsid w:val="00E23776"/>
    <w:rsid w:val="00E54E40"/>
    <w:rsid w:val="00E558ED"/>
    <w:rsid w:val="00E55F41"/>
    <w:rsid w:val="00E620A4"/>
    <w:rsid w:val="00E62828"/>
    <w:rsid w:val="00E85979"/>
    <w:rsid w:val="00E8656F"/>
    <w:rsid w:val="00E93932"/>
    <w:rsid w:val="00EC0D75"/>
    <w:rsid w:val="00EE3750"/>
    <w:rsid w:val="00EE597D"/>
    <w:rsid w:val="00EE7EA2"/>
    <w:rsid w:val="00F30C12"/>
    <w:rsid w:val="00F329E3"/>
    <w:rsid w:val="00FB1389"/>
    <w:rsid w:val="00FD5357"/>
    <w:rsid w:val="00FF1951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CF21"/>
  <w15:docId w15:val="{6C407C17-7769-470A-8BC0-11D266F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2F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nhideWhenUsed/>
    <w:qFormat/>
    <w:rsid w:val="006852F6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6852F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852F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2F6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852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852F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9A2"/>
    <w:pPr>
      <w:ind w:left="720"/>
      <w:contextualSpacing/>
    </w:pPr>
  </w:style>
  <w:style w:type="paragraph" w:customStyle="1" w:styleId="ConsPlusNormal">
    <w:name w:val="ConsPlu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8B7A61"/>
    <w:pPr>
      <w:tabs>
        <w:tab w:val="left" w:pos="0"/>
      </w:tabs>
      <w:ind w:firstLine="567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B7A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8B7A61"/>
    <w:pPr>
      <w:autoSpaceDE w:val="0"/>
      <w:autoSpaceDN w:val="0"/>
      <w:adjustRightInd w:val="0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B7A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B7A6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0912D3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  <w:sz w:val="24"/>
      <w:szCs w:val="24"/>
    </w:rPr>
  </w:style>
  <w:style w:type="character" w:styleId="ac">
    <w:name w:val="Strong"/>
    <w:qFormat/>
    <w:rsid w:val="000912D3"/>
    <w:rPr>
      <w:b/>
      <w:bCs/>
    </w:rPr>
  </w:style>
  <w:style w:type="character" w:styleId="ad">
    <w:name w:val="Hyperlink"/>
    <w:basedOn w:val="a0"/>
    <w:uiPriority w:val="99"/>
    <w:semiHidden/>
    <w:unhideWhenUsed/>
    <w:rsid w:val="00412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973B-731B-4B8E-99EF-05EE032A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опек2</dc:creator>
  <cp:lastModifiedBy>Admin</cp:lastModifiedBy>
  <cp:revision>7</cp:revision>
  <cp:lastPrinted>2025-02-18T05:22:00Z</cp:lastPrinted>
  <dcterms:created xsi:type="dcterms:W3CDTF">2025-02-17T09:07:00Z</dcterms:created>
  <dcterms:modified xsi:type="dcterms:W3CDTF">2025-02-20T10:57:00Z</dcterms:modified>
</cp:coreProperties>
</file>